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2146AF" w14:textId="77777777" w:rsidR="000665C2" w:rsidRPr="004671BE" w:rsidRDefault="000665C2" w:rsidP="004671BE">
      <w:pPr>
        <w:pStyle w:val="font8"/>
        <w:numPr>
          <w:ilvl w:val="0"/>
          <w:numId w:val="1"/>
        </w:numPr>
        <w:tabs>
          <w:tab w:val="clear" w:pos="720"/>
          <w:tab w:val="num" w:pos="360"/>
        </w:tabs>
        <w:spacing w:after="120" w:afterAutospacing="0"/>
        <w:ind w:left="360"/>
        <w:rPr>
          <w:rFonts w:ascii="Aptos Narrow" w:hAnsi="Aptos Narrow"/>
        </w:rPr>
      </w:pPr>
      <w:r w:rsidRPr="004671BE">
        <w:rPr>
          <w:rFonts w:ascii="Aptos Narrow" w:hAnsi="Aptos Narrow"/>
        </w:rPr>
        <w:t>Welcome</w:t>
      </w:r>
    </w:p>
    <w:p w14:paraId="4FA15594" w14:textId="77777777" w:rsidR="000665C2" w:rsidRPr="004671BE" w:rsidRDefault="000665C2" w:rsidP="004671BE">
      <w:pPr>
        <w:pStyle w:val="font8"/>
        <w:numPr>
          <w:ilvl w:val="0"/>
          <w:numId w:val="1"/>
        </w:numPr>
        <w:tabs>
          <w:tab w:val="clear" w:pos="720"/>
          <w:tab w:val="num" w:pos="360"/>
        </w:tabs>
        <w:spacing w:after="120" w:afterAutospacing="0"/>
        <w:ind w:left="360"/>
        <w:rPr>
          <w:rFonts w:ascii="Aptos Narrow" w:hAnsi="Aptos Narrow"/>
        </w:rPr>
      </w:pPr>
      <w:r w:rsidRPr="004671BE">
        <w:rPr>
          <w:rFonts w:ascii="Aptos Narrow" w:hAnsi="Aptos Narrow"/>
        </w:rPr>
        <w:t>Thank you for your recommendation.</w:t>
      </w:r>
    </w:p>
    <w:p w14:paraId="7B5CFCD5" w14:textId="77777777" w:rsidR="000665C2" w:rsidRPr="004671BE" w:rsidRDefault="000665C2" w:rsidP="004671BE">
      <w:pPr>
        <w:pStyle w:val="font8"/>
        <w:numPr>
          <w:ilvl w:val="0"/>
          <w:numId w:val="1"/>
        </w:numPr>
        <w:tabs>
          <w:tab w:val="clear" w:pos="720"/>
          <w:tab w:val="num" w:pos="360"/>
        </w:tabs>
        <w:spacing w:after="120" w:afterAutospacing="0"/>
        <w:ind w:left="360"/>
        <w:rPr>
          <w:rFonts w:ascii="Aptos Narrow" w:hAnsi="Aptos Narrow"/>
        </w:rPr>
      </w:pPr>
      <w:r w:rsidRPr="004671BE">
        <w:rPr>
          <w:rFonts w:ascii="Aptos Narrow" w:hAnsi="Aptos Narrow"/>
        </w:rPr>
        <w:t>Before we start, can everyone tell me what their team roles were?</w:t>
      </w:r>
    </w:p>
    <w:p w14:paraId="395C7110" w14:textId="77777777" w:rsidR="000665C2" w:rsidRPr="004671BE" w:rsidRDefault="000665C2" w:rsidP="004671BE">
      <w:pPr>
        <w:pStyle w:val="font8"/>
        <w:numPr>
          <w:ilvl w:val="1"/>
          <w:numId w:val="1"/>
        </w:numPr>
        <w:tabs>
          <w:tab w:val="clear" w:pos="1440"/>
          <w:tab w:val="num" w:pos="1080"/>
        </w:tabs>
        <w:spacing w:after="120" w:afterAutospacing="0"/>
        <w:ind w:left="1080"/>
        <w:rPr>
          <w:rFonts w:ascii="Aptos Narrow" w:hAnsi="Aptos Narrow"/>
        </w:rPr>
      </w:pPr>
      <w:r w:rsidRPr="004671BE">
        <w:rPr>
          <w:rFonts w:ascii="Aptos Narrow" w:hAnsi="Aptos Narrow"/>
        </w:rPr>
        <w:t>Research roles: Pro-Researcher, Anti-Researcher, Subject-Matter Expert, and Free Speech Expert</w:t>
      </w:r>
    </w:p>
    <w:p w14:paraId="2A6A4C0E" w14:textId="77777777" w:rsidR="000665C2" w:rsidRPr="004671BE" w:rsidRDefault="000665C2" w:rsidP="004671BE">
      <w:pPr>
        <w:pStyle w:val="font8"/>
        <w:numPr>
          <w:ilvl w:val="1"/>
          <w:numId w:val="1"/>
        </w:numPr>
        <w:tabs>
          <w:tab w:val="clear" w:pos="1440"/>
          <w:tab w:val="num" w:pos="1080"/>
        </w:tabs>
        <w:spacing w:after="120" w:afterAutospacing="0"/>
        <w:ind w:left="1080"/>
        <w:rPr>
          <w:rFonts w:ascii="Aptos Narrow" w:hAnsi="Aptos Narrow"/>
        </w:rPr>
      </w:pPr>
      <w:r w:rsidRPr="004671BE">
        <w:rPr>
          <w:rFonts w:ascii="Aptos Narrow" w:hAnsi="Aptos Narrow"/>
        </w:rPr>
        <w:t>Functional Roles: Concept-Map Lead, Briefing-Paper Lead Bus-Stop-Ad Lead, and Revision/Feedback Coordinator</w:t>
      </w:r>
    </w:p>
    <w:p w14:paraId="72C3CF6C" w14:textId="77777777" w:rsidR="004671BE" w:rsidRPr="004671BE" w:rsidRDefault="000665C2" w:rsidP="004671BE">
      <w:pPr>
        <w:pStyle w:val="font8"/>
        <w:numPr>
          <w:ilvl w:val="0"/>
          <w:numId w:val="1"/>
        </w:numPr>
        <w:tabs>
          <w:tab w:val="clear" w:pos="720"/>
          <w:tab w:val="num" w:pos="360"/>
        </w:tabs>
        <w:spacing w:after="120" w:afterAutospacing="0"/>
        <w:ind w:left="360"/>
        <w:rPr>
          <w:rFonts w:ascii="Aptos Narrow" w:hAnsi="Aptos Narrow"/>
        </w:rPr>
      </w:pPr>
      <w:r w:rsidRPr="004671BE">
        <w:rPr>
          <w:rFonts w:ascii="Aptos Narrow" w:hAnsi="Aptos Narrow"/>
        </w:rPr>
        <w:t>Can you repeat your recommendation</w:t>
      </w:r>
      <w:r w:rsidR="004671BE" w:rsidRPr="004671BE">
        <w:rPr>
          <w:rFonts w:ascii="Aptos Narrow" w:hAnsi="Aptos Narrow"/>
        </w:rPr>
        <w:t>?</w:t>
      </w:r>
    </w:p>
    <w:p w14:paraId="4AF47560" w14:textId="61DB6721" w:rsidR="000665C2" w:rsidRPr="004671BE" w:rsidRDefault="004671BE" w:rsidP="004671BE">
      <w:pPr>
        <w:pStyle w:val="font8"/>
        <w:numPr>
          <w:ilvl w:val="0"/>
          <w:numId w:val="1"/>
        </w:numPr>
        <w:tabs>
          <w:tab w:val="clear" w:pos="720"/>
          <w:tab w:val="num" w:pos="360"/>
        </w:tabs>
        <w:spacing w:after="120" w:afterAutospacing="0"/>
        <w:ind w:left="360"/>
        <w:rPr>
          <w:rFonts w:ascii="Aptos Narrow" w:hAnsi="Aptos Narrow"/>
        </w:rPr>
      </w:pPr>
      <w:proofErr w:type="spellStart"/>
      <w:r w:rsidRPr="004671BE">
        <w:rPr>
          <w:rFonts w:ascii="Aptos Narrow" w:hAnsi="Aptos Narrow"/>
        </w:rPr>
        <w:t>Wwhat</w:t>
      </w:r>
      <w:proofErr w:type="spellEnd"/>
      <w:r w:rsidRPr="004671BE">
        <w:rPr>
          <w:rFonts w:ascii="Aptos Narrow" w:hAnsi="Aptos Narrow"/>
        </w:rPr>
        <w:t xml:space="preserve"> is the </w:t>
      </w:r>
      <w:r w:rsidR="000665C2" w:rsidRPr="004671BE">
        <w:rPr>
          <w:rFonts w:ascii="Aptos Narrow" w:hAnsi="Aptos Narrow"/>
        </w:rPr>
        <w:t>strongest argument in favor of it?</w:t>
      </w:r>
    </w:p>
    <w:p w14:paraId="1F47B7DF" w14:textId="77777777" w:rsidR="000665C2" w:rsidRPr="004671BE" w:rsidRDefault="000665C2" w:rsidP="004671BE">
      <w:pPr>
        <w:pStyle w:val="font8"/>
        <w:numPr>
          <w:ilvl w:val="1"/>
          <w:numId w:val="1"/>
        </w:numPr>
        <w:tabs>
          <w:tab w:val="clear" w:pos="1440"/>
          <w:tab w:val="num" w:pos="1080"/>
        </w:tabs>
        <w:spacing w:after="120" w:afterAutospacing="0"/>
        <w:ind w:left="1080"/>
        <w:rPr>
          <w:rFonts w:ascii="Aptos Narrow" w:hAnsi="Aptos Narrow"/>
        </w:rPr>
      </w:pPr>
      <w:r w:rsidRPr="004671BE">
        <w:rPr>
          <w:rFonts w:ascii="Aptos Narrow" w:hAnsi="Aptos Narrow"/>
        </w:rPr>
        <w:t>Ask a question digging deeper the argument or support or mention conflicting facts</w:t>
      </w:r>
    </w:p>
    <w:p w14:paraId="1D65B13E" w14:textId="77777777" w:rsidR="000665C2" w:rsidRPr="004671BE" w:rsidRDefault="000665C2" w:rsidP="004671BE">
      <w:pPr>
        <w:pStyle w:val="font8"/>
        <w:numPr>
          <w:ilvl w:val="0"/>
          <w:numId w:val="1"/>
        </w:numPr>
        <w:tabs>
          <w:tab w:val="clear" w:pos="720"/>
          <w:tab w:val="num" w:pos="360"/>
        </w:tabs>
        <w:spacing w:after="120" w:afterAutospacing="0"/>
        <w:ind w:left="360"/>
        <w:rPr>
          <w:rFonts w:ascii="Aptos Narrow" w:hAnsi="Aptos Narrow"/>
        </w:rPr>
      </w:pPr>
      <w:r w:rsidRPr="004671BE">
        <w:rPr>
          <w:rFonts w:ascii="Aptos Narrow" w:hAnsi="Aptos Narrow"/>
        </w:rPr>
        <w:t>What is the strongest argument against your recommendation?</w:t>
      </w:r>
    </w:p>
    <w:p w14:paraId="614D5916" w14:textId="77777777" w:rsidR="000665C2" w:rsidRPr="004671BE" w:rsidRDefault="000665C2" w:rsidP="004671BE">
      <w:pPr>
        <w:pStyle w:val="font8"/>
        <w:numPr>
          <w:ilvl w:val="0"/>
          <w:numId w:val="1"/>
        </w:numPr>
        <w:tabs>
          <w:tab w:val="clear" w:pos="720"/>
          <w:tab w:val="num" w:pos="360"/>
        </w:tabs>
        <w:spacing w:after="120" w:afterAutospacing="0"/>
        <w:ind w:left="360"/>
        <w:rPr>
          <w:rFonts w:ascii="Aptos Narrow" w:hAnsi="Aptos Narrow"/>
        </w:rPr>
      </w:pPr>
      <w:r w:rsidRPr="004671BE">
        <w:rPr>
          <w:rFonts w:ascii="Aptos Narrow" w:hAnsi="Aptos Narrow"/>
        </w:rPr>
        <w:t>How close a call was this for you all? Did you have any difficulty reaching consensus?</w:t>
      </w:r>
    </w:p>
    <w:p w14:paraId="6F5F785B" w14:textId="77777777" w:rsidR="000665C2" w:rsidRPr="004671BE" w:rsidRDefault="000665C2" w:rsidP="004671BE">
      <w:pPr>
        <w:pStyle w:val="font8"/>
        <w:numPr>
          <w:ilvl w:val="0"/>
          <w:numId w:val="1"/>
        </w:numPr>
        <w:tabs>
          <w:tab w:val="clear" w:pos="720"/>
          <w:tab w:val="num" w:pos="360"/>
        </w:tabs>
        <w:spacing w:after="120" w:afterAutospacing="0"/>
        <w:ind w:left="360"/>
        <w:rPr>
          <w:rFonts w:ascii="Aptos Narrow" w:hAnsi="Aptos Narrow"/>
        </w:rPr>
      </w:pPr>
      <w:r w:rsidRPr="004671BE">
        <w:rPr>
          <w:rFonts w:ascii="Aptos Narrow" w:hAnsi="Aptos Narrow"/>
        </w:rPr>
        <w:t>Was there any consideration that trumped everything else for you?</w:t>
      </w:r>
    </w:p>
    <w:p w14:paraId="3C993352" w14:textId="77777777" w:rsidR="000665C2" w:rsidRPr="004671BE" w:rsidRDefault="000665C2" w:rsidP="004671BE">
      <w:pPr>
        <w:pStyle w:val="font8"/>
        <w:numPr>
          <w:ilvl w:val="0"/>
          <w:numId w:val="1"/>
        </w:numPr>
        <w:tabs>
          <w:tab w:val="clear" w:pos="720"/>
          <w:tab w:val="num" w:pos="360"/>
        </w:tabs>
        <w:spacing w:after="120" w:afterAutospacing="0"/>
        <w:ind w:left="360"/>
        <w:rPr>
          <w:rFonts w:ascii="Aptos Narrow" w:hAnsi="Aptos Narrow"/>
        </w:rPr>
      </w:pPr>
      <w:r w:rsidRPr="004671BE">
        <w:rPr>
          <w:rFonts w:ascii="Aptos Narrow" w:hAnsi="Aptos Narrow"/>
        </w:rPr>
        <w:t xml:space="preserve">How </w:t>
      </w:r>
      <w:proofErr w:type="gramStart"/>
      <w:r w:rsidRPr="004671BE">
        <w:rPr>
          <w:rFonts w:ascii="Aptos Narrow" w:hAnsi="Aptos Narrow"/>
        </w:rPr>
        <w:t>important in</w:t>
      </w:r>
      <w:proofErr w:type="gramEnd"/>
      <w:r w:rsidRPr="004671BE">
        <w:rPr>
          <w:rFonts w:ascii="Aptos Narrow" w:hAnsi="Aptos Narrow"/>
        </w:rPr>
        <w:t xml:space="preserve"> your decision was</w:t>
      </w:r>
    </w:p>
    <w:p w14:paraId="5C5298CB" w14:textId="77777777" w:rsidR="000665C2" w:rsidRPr="004671BE" w:rsidRDefault="000665C2" w:rsidP="004671BE">
      <w:pPr>
        <w:pStyle w:val="font8"/>
        <w:numPr>
          <w:ilvl w:val="1"/>
          <w:numId w:val="1"/>
        </w:numPr>
        <w:tabs>
          <w:tab w:val="clear" w:pos="1440"/>
          <w:tab w:val="num" w:pos="1080"/>
        </w:tabs>
        <w:spacing w:after="120" w:afterAutospacing="0"/>
        <w:ind w:left="1080"/>
        <w:rPr>
          <w:rFonts w:ascii="Aptos Narrow" w:hAnsi="Aptos Narrow"/>
        </w:rPr>
      </w:pPr>
      <w:r w:rsidRPr="004671BE">
        <w:rPr>
          <w:rFonts w:ascii="Aptos Narrow" w:hAnsi="Aptos Narrow"/>
        </w:rPr>
        <w:t>Privacy</w:t>
      </w:r>
    </w:p>
    <w:p w14:paraId="67BC92F0" w14:textId="77777777" w:rsidR="000665C2" w:rsidRPr="004671BE" w:rsidRDefault="000665C2" w:rsidP="004671BE">
      <w:pPr>
        <w:pStyle w:val="font8"/>
        <w:numPr>
          <w:ilvl w:val="2"/>
          <w:numId w:val="1"/>
        </w:numPr>
        <w:tabs>
          <w:tab w:val="clear" w:pos="2160"/>
          <w:tab w:val="num" w:pos="1800"/>
        </w:tabs>
        <w:spacing w:after="120" w:afterAutospacing="0"/>
        <w:ind w:left="1800"/>
        <w:rPr>
          <w:rFonts w:ascii="Aptos Narrow" w:hAnsi="Aptos Narrow"/>
        </w:rPr>
      </w:pPr>
      <w:r w:rsidRPr="004671BE">
        <w:rPr>
          <w:rFonts w:ascii="Aptos Narrow" w:hAnsi="Aptos Narrow"/>
        </w:rPr>
        <w:t xml:space="preserve">Should people have </w:t>
      </w:r>
      <w:proofErr w:type="spellStart"/>
      <w:r w:rsidRPr="004671BE">
        <w:rPr>
          <w:rFonts w:ascii="Aptos Narrow" w:hAnsi="Aptos Narrow"/>
        </w:rPr>
        <w:t>mistakes</w:t>
      </w:r>
      <w:proofErr w:type="spellEnd"/>
      <w:r w:rsidRPr="004671BE">
        <w:rPr>
          <w:rFonts w:ascii="Aptos Narrow" w:hAnsi="Aptos Narrow"/>
        </w:rPr>
        <w:t xml:space="preserve"> follow them around forever</w:t>
      </w:r>
    </w:p>
    <w:p w14:paraId="485DF04E" w14:textId="77777777" w:rsidR="000665C2" w:rsidRPr="004671BE" w:rsidRDefault="000665C2" w:rsidP="004671BE">
      <w:pPr>
        <w:pStyle w:val="font8"/>
        <w:numPr>
          <w:ilvl w:val="1"/>
          <w:numId w:val="1"/>
        </w:numPr>
        <w:tabs>
          <w:tab w:val="clear" w:pos="1440"/>
          <w:tab w:val="num" w:pos="1080"/>
        </w:tabs>
        <w:spacing w:after="120" w:afterAutospacing="0"/>
        <w:ind w:left="1080"/>
        <w:rPr>
          <w:rFonts w:ascii="Aptos Narrow" w:hAnsi="Aptos Narrow"/>
        </w:rPr>
      </w:pPr>
      <w:r w:rsidRPr="004671BE">
        <w:rPr>
          <w:rFonts w:ascii="Aptos Narrow" w:hAnsi="Aptos Narrow"/>
        </w:rPr>
        <w:t>Free Speech</w:t>
      </w:r>
    </w:p>
    <w:p w14:paraId="56D8C87C" w14:textId="77777777" w:rsidR="000665C2" w:rsidRPr="004671BE" w:rsidRDefault="000665C2" w:rsidP="004671BE">
      <w:pPr>
        <w:pStyle w:val="font8"/>
        <w:numPr>
          <w:ilvl w:val="2"/>
          <w:numId w:val="1"/>
        </w:numPr>
        <w:tabs>
          <w:tab w:val="clear" w:pos="2160"/>
          <w:tab w:val="num" w:pos="1800"/>
        </w:tabs>
        <w:spacing w:after="120" w:afterAutospacing="0"/>
        <w:ind w:left="1800"/>
        <w:rPr>
          <w:rFonts w:ascii="Aptos Narrow" w:hAnsi="Aptos Narrow"/>
        </w:rPr>
      </w:pPr>
      <w:r w:rsidRPr="004671BE">
        <w:rPr>
          <w:rFonts w:ascii="Aptos Narrow" w:hAnsi="Aptos Narrow"/>
        </w:rPr>
        <w:t xml:space="preserve">If it wasn’t for the </w:t>
      </w:r>
      <w:r w:rsidRPr="004671BE">
        <w:rPr>
          <w:rFonts w:ascii="Aptos Narrow" w:hAnsi="Aptos Narrow"/>
          <w:i/>
          <w:iCs/>
        </w:rPr>
        <w:t>First Amendment</w:t>
      </w:r>
      <w:r w:rsidRPr="004671BE">
        <w:rPr>
          <w:rFonts w:ascii="Aptos Narrow" w:hAnsi="Aptos Narrow"/>
        </w:rPr>
        <w:t>, would your recommendation be different?</w:t>
      </w:r>
    </w:p>
    <w:p w14:paraId="55902951" w14:textId="77777777" w:rsidR="000665C2" w:rsidRPr="004671BE" w:rsidRDefault="000665C2" w:rsidP="004671BE">
      <w:pPr>
        <w:pStyle w:val="font8"/>
        <w:numPr>
          <w:ilvl w:val="0"/>
          <w:numId w:val="1"/>
        </w:numPr>
        <w:tabs>
          <w:tab w:val="clear" w:pos="720"/>
          <w:tab w:val="num" w:pos="360"/>
        </w:tabs>
        <w:spacing w:after="120" w:afterAutospacing="0"/>
        <w:ind w:left="360"/>
        <w:rPr>
          <w:rFonts w:ascii="Aptos Narrow" w:hAnsi="Aptos Narrow"/>
        </w:rPr>
      </w:pPr>
      <w:r w:rsidRPr="004671BE">
        <w:rPr>
          <w:rFonts w:ascii="Aptos Narrow" w:hAnsi="Aptos Narrow"/>
        </w:rPr>
        <w:t>What would be the negative outcome if the U.S. did the opposite of your recommendation?</w:t>
      </w:r>
    </w:p>
    <w:p w14:paraId="168DF453" w14:textId="5B9978B8" w:rsidR="000665C2" w:rsidRPr="004671BE" w:rsidRDefault="000665C2" w:rsidP="004671BE">
      <w:pPr>
        <w:pStyle w:val="font8"/>
        <w:numPr>
          <w:ilvl w:val="0"/>
          <w:numId w:val="1"/>
        </w:numPr>
        <w:tabs>
          <w:tab w:val="clear" w:pos="720"/>
          <w:tab w:val="num" w:pos="360"/>
        </w:tabs>
        <w:spacing w:after="120" w:afterAutospacing="0"/>
        <w:ind w:left="360"/>
        <w:rPr>
          <w:rFonts w:ascii="Aptos Narrow" w:hAnsi="Aptos Narrow"/>
        </w:rPr>
      </w:pPr>
      <w:r w:rsidRPr="004671BE">
        <w:rPr>
          <w:rFonts w:ascii="Aptos Narrow" w:hAnsi="Aptos Narrow"/>
        </w:rPr>
        <w:t>Use their briefing paper to ask some questions where things aren’t clear or there is a hole in their argument.</w:t>
      </w:r>
    </w:p>
    <w:p w14:paraId="5EE2DD35" w14:textId="77777777" w:rsidR="000665C2" w:rsidRPr="004671BE" w:rsidRDefault="000665C2" w:rsidP="004671BE">
      <w:pPr>
        <w:pStyle w:val="font8"/>
        <w:numPr>
          <w:ilvl w:val="0"/>
          <w:numId w:val="1"/>
        </w:numPr>
        <w:tabs>
          <w:tab w:val="clear" w:pos="720"/>
          <w:tab w:val="num" w:pos="360"/>
        </w:tabs>
        <w:spacing w:after="120" w:afterAutospacing="0"/>
        <w:ind w:left="360"/>
        <w:rPr>
          <w:rFonts w:ascii="Aptos Narrow" w:hAnsi="Aptos Narrow"/>
        </w:rPr>
      </w:pPr>
      <w:r w:rsidRPr="004671BE">
        <w:rPr>
          <w:rFonts w:ascii="Aptos Narrow" w:hAnsi="Aptos Narrow"/>
        </w:rPr>
        <w:t xml:space="preserve">Explain that you’ll give substantive feedback now on the briefing paper and then give them a </w:t>
      </w:r>
      <w:proofErr w:type="gramStart"/>
      <w:r w:rsidRPr="004671BE">
        <w:rPr>
          <w:rFonts w:ascii="Aptos Narrow" w:hAnsi="Aptos Narrow"/>
        </w:rPr>
        <w:t>marked up</w:t>
      </w:r>
      <w:proofErr w:type="gramEnd"/>
      <w:r w:rsidRPr="004671BE">
        <w:rPr>
          <w:rFonts w:ascii="Aptos Narrow" w:hAnsi="Aptos Narrow"/>
        </w:rPr>
        <w:t xml:space="preserve"> version with the rest of the comments [at the end of the meeting].</w:t>
      </w:r>
    </w:p>
    <w:p w14:paraId="404D17EA" w14:textId="7FEF7BFC" w:rsidR="000665C2" w:rsidRPr="004671BE" w:rsidRDefault="004671BE" w:rsidP="004671BE">
      <w:pPr>
        <w:pStyle w:val="font8"/>
        <w:numPr>
          <w:ilvl w:val="0"/>
          <w:numId w:val="1"/>
        </w:numPr>
        <w:tabs>
          <w:tab w:val="clear" w:pos="720"/>
          <w:tab w:val="num" w:pos="360"/>
        </w:tabs>
        <w:spacing w:after="120" w:afterAutospacing="0"/>
        <w:ind w:left="360"/>
        <w:rPr>
          <w:rFonts w:ascii="Aptos Narrow" w:hAnsi="Aptos Narrow"/>
        </w:rPr>
      </w:pPr>
      <w:r w:rsidRPr="004671BE">
        <w:rPr>
          <w:rFonts w:ascii="Aptos Narrow" w:hAnsi="Aptos Narrow"/>
        </w:rPr>
        <w:t>Areas to provide s</w:t>
      </w:r>
      <w:r w:rsidR="000665C2" w:rsidRPr="004671BE">
        <w:rPr>
          <w:rFonts w:ascii="Aptos Narrow" w:hAnsi="Aptos Narrow"/>
        </w:rPr>
        <w:t>ubstantive feedback on the briefing paper</w:t>
      </w:r>
      <w:r w:rsidRPr="004671BE">
        <w:rPr>
          <w:rFonts w:ascii="Aptos Narrow" w:hAnsi="Aptos Narrow"/>
        </w:rPr>
        <w:t>:</w:t>
      </w:r>
    </w:p>
    <w:p w14:paraId="689B47CB" w14:textId="77777777" w:rsidR="000665C2" w:rsidRPr="004671BE" w:rsidRDefault="000665C2" w:rsidP="004671BE">
      <w:pPr>
        <w:pStyle w:val="font8"/>
        <w:numPr>
          <w:ilvl w:val="1"/>
          <w:numId w:val="1"/>
        </w:numPr>
        <w:tabs>
          <w:tab w:val="clear" w:pos="1440"/>
          <w:tab w:val="num" w:pos="1080"/>
        </w:tabs>
        <w:spacing w:after="120" w:afterAutospacing="0"/>
        <w:ind w:left="1080"/>
        <w:rPr>
          <w:rFonts w:ascii="Aptos Narrow" w:hAnsi="Aptos Narrow"/>
        </w:rPr>
      </w:pPr>
      <w:r w:rsidRPr="004671BE">
        <w:rPr>
          <w:rFonts w:ascii="Aptos Narrow" w:hAnsi="Aptos Narrow"/>
        </w:rPr>
        <w:t xml:space="preserve">Praise </w:t>
      </w:r>
      <w:proofErr w:type="gramStart"/>
      <w:r w:rsidRPr="004671BE">
        <w:rPr>
          <w:rFonts w:ascii="Aptos Narrow" w:hAnsi="Aptos Narrow"/>
        </w:rPr>
        <w:t>a strength</w:t>
      </w:r>
      <w:proofErr w:type="gramEnd"/>
      <w:r w:rsidRPr="004671BE">
        <w:rPr>
          <w:rFonts w:ascii="Aptos Narrow" w:hAnsi="Aptos Narrow"/>
        </w:rPr>
        <w:t xml:space="preserve"> of the briefing paper</w:t>
      </w:r>
    </w:p>
    <w:p w14:paraId="281E2425" w14:textId="77777777" w:rsidR="000665C2" w:rsidRPr="004671BE" w:rsidRDefault="000665C2" w:rsidP="004671BE">
      <w:pPr>
        <w:pStyle w:val="font8"/>
        <w:numPr>
          <w:ilvl w:val="1"/>
          <w:numId w:val="1"/>
        </w:numPr>
        <w:tabs>
          <w:tab w:val="clear" w:pos="1440"/>
          <w:tab w:val="num" w:pos="1080"/>
        </w:tabs>
        <w:spacing w:after="120" w:afterAutospacing="0"/>
        <w:ind w:left="1080"/>
        <w:rPr>
          <w:rFonts w:ascii="Aptos Narrow" w:hAnsi="Aptos Narrow"/>
        </w:rPr>
      </w:pPr>
      <w:r w:rsidRPr="004671BE">
        <w:rPr>
          <w:rFonts w:ascii="Aptos Narrow" w:hAnsi="Aptos Narrow"/>
        </w:rPr>
        <w:t>Is anything missing</w:t>
      </w:r>
    </w:p>
    <w:p w14:paraId="275D5A69" w14:textId="77777777" w:rsidR="000665C2" w:rsidRPr="004671BE" w:rsidRDefault="000665C2" w:rsidP="004671BE">
      <w:pPr>
        <w:pStyle w:val="font8"/>
        <w:numPr>
          <w:ilvl w:val="1"/>
          <w:numId w:val="1"/>
        </w:numPr>
        <w:tabs>
          <w:tab w:val="clear" w:pos="1440"/>
          <w:tab w:val="num" w:pos="1080"/>
        </w:tabs>
        <w:spacing w:after="120" w:afterAutospacing="0"/>
        <w:ind w:left="1080"/>
        <w:rPr>
          <w:rFonts w:ascii="Aptos Narrow" w:hAnsi="Aptos Narrow"/>
        </w:rPr>
      </w:pPr>
      <w:r w:rsidRPr="004671BE">
        <w:rPr>
          <w:rFonts w:ascii="Aptos Narrow" w:hAnsi="Aptos Narrow"/>
        </w:rPr>
        <w:t xml:space="preserve">How could it be </w:t>
      </w:r>
      <w:proofErr w:type="gramStart"/>
      <w:r w:rsidRPr="004671BE">
        <w:rPr>
          <w:rFonts w:ascii="Aptos Narrow" w:hAnsi="Aptos Narrow"/>
        </w:rPr>
        <w:t>improved</w:t>
      </w:r>
      <w:proofErr w:type="gramEnd"/>
      <w:r w:rsidRPr="004671BE">
        <w:rPr>
          <w:rFonts w:ascii="Aptos Narrow" w:hAnsi="Aptos Narrow"/>
        </w:rPr>
        <w:t xml:space="preserve"> or the argument made stronger</w:t>
      </w:r>
    </w:p>
    <w:p w14:paraId="4362461C" w14:textId="77777777" w:rsidR="000665C2" w:rsidRPr="004671BE" w:rsidRDefault="000665C2" w:rsidP="004671BE">
      <w:pPr>
        <w:pStyle w:val="font8"/>
        <w:numPr>
          <w:ilvl w:val="1"/>
          <w:numId w:val="1"/>
        </w:numPr>
        <w:tabs>
          <w:tab w:val="clear" w:pos="1440"/>
          <w:tab w:val="num" w:pos="1080"/>
        </w:tabs>
        <w:spacing w:after="120" w:afterAutospacing="0"/>
        <w:ind w:left="1080"/>
        <w:rPr>
          <w:rFonts w:ascii="Aptos Narrow" w:hAnsi="Aptos Narrow"/>
        </w:rPr>
      </w:pPr>
      <w:r w:rsidRPr="004671BE">
        <w:rPr>
          <w:rFonts w:ascii="Aptos Narrow" w:hAnsi="Aptos Narrow"/>
        </w:rPr>
        <w:t>Are there any internal conflicts</w:t>
      </w:r>
    </w:p>
    <w:p w14:paraId="2C288374" w14:textId="77777777" w:rsidR="000665C2" w:rsidRPr="004671BE" w:rsidRDefault="000665C2" w:rsidP="004671BE">
      <w:pPr>
        <w:pStyle w:val="font8"/>
        <w:numPr>
          <w:ilvl w:val="1"/>
          <w:numId w:val="1"/>
        </w:numPr>
        <w:tabs>
          <w:tab w:val="clear" w:pos="1440"/>
          <w:tab w:val="num" w:pos="1080"/>
        </w:tabs>
        <w:spacing w:after="120" w:afterAutospacing="0"/>
        <w:ind w:left="1080"/>
        <w:rPr>
          <w:rFonts w:ascii="Aptos Narrow" w:hAnsi="Aptos Narrow"/>
        </w:rPr>
      </w:pPr>
      <w:r w:rsidRPr="004671BE">
        <w:rPr>
          <w:rFonts w:ascii="Aptos Narrow" w:hAnsi="Aptos Narrow"/>
        </w:rPr>
        <w:t>Is there anything that needs clarification or fleshing out</w:t>
      </w:r>
    </w:p>
    <w:p w14:paraId="129FF52A" w14:textId="05A6B015" w:rsidR="004671BE" w:rsidRPr="004671BE" w:rsidRDefault="004671BE" w:rsidP="004671BE">
      <w:pPr>
        <w:pStyle w:val="ListParagraph"/>
        <w:numPr>
          <w:ilvl w:val="0"/>
          <w:numId w:val="1"/>
        </w:numPr>
        <w:spacing w:after="120" w:line="240" w:lineRule="auto"/>
        <w:ind w:left="360"/>
        <w:contextualSpacing w:val="0"/>
        <w:rPr>
          <w:rFonts w:ascii="Aptos Narrow" w:eastAsia="Times New Roman" w:hAnsi="Aptos Narrow" w:cs="Times New Roman"/>
          <w:sz w:val="24"/>
          <w:szCs w:val="24"/>
        </w:rPr>
      </w:pPr>
      <w:r w:rsidRPr="004671BE">
        <w:rPr>
          <w:rFonts w:ascii="Aptos Narrow" w:hAnsi="Aptos Narrow"/>
          <w:sz w:val="24"/>
          <w:szCs w:val="24"/>
        </w:rPr>
        <w:t xml:space="preserve">Close on: </w:t>
      </w:r>
      <w:r w:rsidRPr="004671BE">
        <w:rPr>
          <w:rFonts w:ascii="Aptos Narrow" w:eastAsia="Times New Roman" w:hAnsi="Aptos Narrow" w:cs="Times New Roman"/>
          <w:sz w:val="24"/>
          <w:szCs w:val="24"/>
        </w:rPr>
        <w:t>What are your ideas for the bus-stop-issue ad?</w:t>
      </w:r>
    </w:p>
    <w:p w14:paraId="58CEA3EC" w14:textId="75DC736A" w:rsidR="004671BE" w:rsidRPr="004671BE" w:rsidRDefault="004671BE" w:rsidP="004671BE">
      <w:pPr>
        <w:pStyle w:val="ListParagraph"/>
        <w:numPr>
          <w:ilvl w:val="0"/>
          <w:numId w:val="1"/>
        </w:numPr>
        <w:spacing w:after="120" w:line="240" w:lineRule="auto"/>
        <w:ind w:left="360"/>
        <w:contextualSpacing w:val="0"/>
        <w:rPr>
          <w:rFonts w:ascii="Aptos Narrow" w:eastAsia="Times New Roman" w:hAnsi="Aptos Narrow" w:cs="Times New Roman"/>
          <w:sz w:val="24"/>
          <w:szCs w:val="24"/>
        </w:rPr>
      </w:pPr>
      <w:r w:rsidRPr="004671BE">
        <w:rPr>
          <w:rFonts w:ascii="Aptos Narrow" w:eastAsia="Times New Roman" w:hAnsi="Aptos Narrow" w:cs="Times New Roman"/>
          <w:sz w:val="24"/>
          <w:szCs w:val="24"/>
        </w:rPr>
        <w:t>Thank you for your hard work.</w:t>
      </w:r>
    </w:p>
    <w:p w14:paraId="12401552" w14:textId="77777777" w:rsidR="00A92B03" w:rsidRPr="004671BE" w:rsidRDefault="00A92B03" w:rsidP="004671BE">
      <w:pPr>
        <w:spacing w:after="120" w:line="240" w:lineRule="auto"/>
        <w:rPr>
          <w:rFonts w:ascii="Aptos Narrow" w:hAnsi="Aptos Narrow"/>
          <w:sz w:val="24"/>
          <w:szCs w:val="24"/>
        </w:rPr>
      </w:pPr>
    </w:p>
    <w:sectPr w:rsidR="00A92B03" w:rsidRPr="004671BE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DB1EAB" w14:textId="77777777" w:rsidR="000665C2" w:rsidRDefault="000665C2" w:rsidP="000665C2">
      <w:pPr>
        <w:spacing w:after="0" w:line="240" w:lineRule="auto"/>
      </w:pPr>
      <w:r>
        <w:separator/>
      </w:r>
    </w:p>
  </w:endnote>
  <w:endnote w:type="continuationSeparator" w:id="0">
    <w:p w14:paraId="5C8A649A" w14:textId="77777777" w:rsidR="000665C2" w:rsidRDefault="000665C2" w:rsidP="000665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3B3CE3" w14:textId="77777777" w:rsidR="000665C2" w:rsidRDefault="000665C2" w:rsidP="000665C2">
      <w:pPr>
        <w:spacing w:after="0" w:line="240" w:lineRule="auto"/>
      </w:pPr>
      <w:r>
        <w:separator/>
      </w:r>
    </w:p>
  </w:footnote>
  <w:footnote w:type="continuationSeparator" w:id="0">
    <w:p w14:paraId="6C43EE2E" w14:textId="77777777" w:rsidR="000665C2" w:rsidRDefault="000665C2" w:rsidP="000665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402007" w14:textId="4B06FB56" w:rsidR="000665C2" w:rsidRPr="000665C2" w:rsidRDefault="000665C2" w:rsidP="000665C2">
    <w:pPr>
      <w:pStyle w:val="font8"/>
      <w:rPr>
        <w:rFonts w:ascii="Aptos Narrow" w:hAnsi="Aptos Narrow"/>
        <w:b/>
        <w:bCs/>
      </w:rPr>
    </w:pPr>
    <w:r w:rsidRPr="000665C2">
      <w:rPr>
        <w:rFonts w:ascii="Aptos Narrow" w:hAnsi="Aptos Narrow"/>
        <w:b/>
        <w:bCs/>
        <w:i/>
        <w:iCs/>
      </w:rPr>
      <w:t>Operation Lethe</w:t>
    </w:r>
    <w:r w:rsidRPr="000665C2">
      <w:rPr>
        <w:rFonts w:ascii="Aptos Narrow" w:hAnsi="Aptos Narrow"/>
        <w:b/>
        <w:bCs/>
      </w:rPr>
      <w:t xml:space="preserve"> draft agenda/questions for the teacher to use at the meeting</w:t>
    </w:r>
    <w:r>
      <w:rPr>
        <w:rFonts w:ascii="Aptos Narrow" w:hAnsi="Aptos Narrow"/>
        <w:b/>
        <w:bCs/>
      </w:rPr>
      <w:t xml:space="preserve"> with Rep. Hewes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88125E"/>
    <w:multiLevelType w:val="multilevel"/>
    <w:tmpl w:val="9EF24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254343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5C2"/>
    <w:rsid w:val="000665C2"/>
    <w:rsid w:val="004610EB"/>
    <w:rsid w:val="004671BE"/>
    <w:rsid w:val="00A92B03"/>
    <w:rsid w:val="00F33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7CC55F"/>
  <w15:chartTrackingRefBased/>
  <w15:docId w15:val="{C219B573-1A90-4A3F-B1AF-FF03A4CD2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665C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665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665C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665C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665C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665C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665C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665C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665C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665C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665C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665C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665C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665C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665C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665C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665C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665C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665C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665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665C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665C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665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665C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665C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665C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665C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665C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665C2"/>
    <w:rPr>
      <w:b/>
      <w:bCs/>
      <w:smallCaps/>
      <w:color w:val="0F4761" w:themeColor="accent1" w:themeShade="BF"/>
      <w:spacing w:val="5"/>
    </w:rPr>
  </w:style>
  <w:style w:type="paragraph" w:customStyle="1" w:styleId="font8">
    <w:name w:val="font_8"/>
    <w:basedOn w:val="Normal"/>
    <w:rsid w:val="000665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665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65C2"/>
  </w:style>
  <w:style w:type="paragraph" w:styleId="Footer">
    <w:name w:val="footer"/>
    <w:basedOn w:val="Normal"/>
    <w:link w:val="FooterChar"/>
    <w:uiPriority w:val="99"/>
    <w:unhideWhenUsed/>
    <w:rsid w:val="000665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65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1405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Hammond [he/him]</dc:creator>
  <cp:keywords/>
  <dc:description/>
  <cp:lastModifiedBy>Matthew Hammond [he/him]</cp:lastModifiedBy>
  <cp:revision>1</cp:revision>
  <dcterms:created xsi:type="dcterms:W3CDTF">2024-10-09T15:35:00Z</dcterms:created>
  <dcterms:modified xsi:type="dcterms:W3CDTF">2024-10-09T15:53:00Z</dcterms:modified>
</cp:coreProperties>
</file>